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一个月内至少有（　　）个星期天．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br w:type="textWrapping"/>
      </w:r>
      <w:r>
        <w:rPr>
          <w:rFonts w:ascii="宋体" w:hAnsi="宋体" w:eastAsia="宋体"/>
          <w:szCs w:val="21"/>
        </w:rPr>
        <w:t>B.5</w:t>
      </w:r>
      <w: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2008年二月份有（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A.28</w:t>
      </w:r>
      <w:r>
        <w:br w:type="textWrapping"/>
      </w:r>
      <w:r>
        <w:rPr>
          <w:rFonts w:ascii="宋体" w:hAnsi="宋体" w:eastAsia="宋体"/>
          <w:szCs w:val="21"/>
        </w:rPr>
        <w:t>B.29</w:t>
      </w:r>
      <w:r>
        <w:br w:type="textWrapping"/>
      </w:r>
      <w:r>
        <w:rPr>
          <w:rFonts w:ascii="宋体" w:hAnsi="宋体" w:eastAsia="宋体"/>
          <w:szCs w:val="21"/>
        </w:rPr>
        <w:t>C.30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小明到今年12岁，只过了3个生日，他的生日是（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A.1月1日</w:t>
      </w:r>
      <w:r>
        <w:br w:type="textWrapping"/>
      </w:r>
      <w:r>
        <w:rPr>
          <w:rFonts w:ascii="宋体" w:hAnsi="宋体" w:eastAsia="宋体"/>
          <w:szCs w:val="21"/>
        </w:rPr>
        <w:t>B.2月28日</w:t>
      </w:r>
      <w:r>
        <w:br w:type="textWrapping"/>
      </w:r>
      <w:r>
        <w:rPr>
          <w:rFonts w:ascii="宋体" w:hAnsi="宋体" w:eastAsia="宋体"/>
          <w:szCs w:val="21"/>
        </w:rPr>
        <w:t>C.2月29日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下列年份中，（　　）是平年．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A.1400年</w:t>
      </w:r>
      <w:r>
        <w:br w:type="textWrapping"/>
      </w:r>
      <w:r>
        <w:rPr>
          <w:rFonts w:ascii="宋体" w:hAnsi="宋体" w:eastAsia="宋体"/>
          <w:szCs w:val="21"/>
        </w:rPr>
        <w:t>B.1992年</w:t>
      </w:r>
      <w:r>
        <w:br w:type="textWrapping"/>
      </w:r>
      <w:r>
        <w:rPr>
          <w:rFonts w:ascii="宋体" w:hAnsi="宋体" w:eastAsia="宋体"/>
          <w:szCs w:val="21"/>
        </w:rPr>
        <w:t>C.1976年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第一季度的天数是（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A.90</w:t>
      </w:r>
      <w:r>
        <w:br w:type="textWrapping"/>
      </w:r>
      <w:r>
        <w:rPr>
          <w:rFonts w:ascii="宋体" w:hAnsi="宋体" w:eastAsia="宋体"/>
          <w:szCs w:val="21"/>
        </w:rPr>
        <w:t>B.91</w:t>
      </w:r>
      <w:r>
        <w:br w:type="textWrapping"/>
      </w:r>
      <w:r>
        <w:rPr>
          <w:rFonts w:ascii="宋体" w:hAnsi="宋体" w:eastAsia="宋体"/>
          <w:szCs w:val="21"/>
        </w:rPr>
        <w:t>C.92</w:t>
      </w:r>
      <w:r>
        <w:br w:type="textWrapping"/>
      </w:r>
      <w:r>
        <w:rPr>
          <w:rFonts w:ascii="宋体" w:hAnsi="宋体" w:eastAsia="宋体"/>
          <w:szCs w:val="21"/>
        </w:rPr>
        <w:t>D.90或91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2013年的二月有（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</w:t>
      </w:r>
      <w:r>
        <w:br w:type="textWrapping"/>
      </w:r>
      <w:r>
        <w:rPr>
          <w:rFonts w:ascii="宋体" w:hAnsi="宋体" w:eastAsia="宋体"/>
          <w:szCs w:val="21"/>
        </w:rPr>
        <w:t>B.28</w:t>
      </w:r>
      <w:r>
        <w:br w:type="textWrapping"/>
      </w:r>
      <w:r>
        <w:rPr>
          <w:rFonts w:ascii="宋体" w:hAnsi="宋体" w:eastAsia="宋体"/>
          <w:szCs w:val="21"/>
        </w:rPr>
        <w:t>C.29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下列年份都是闰年的一项是(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 1984年、2000年、2002年</w:t>
      </w:r>
      <w:r>
        <w:br w:type="textWrapping"/>
      </w:r>
      <w:r>
        <w:rPr>
          <w:rFonts w:ascii="宋体" w:hAnsi="宋体" w:eastAsia="宋体"/>
          <w:szCs w:val="21"/>
        </w:rPr>
        <w:t>B. 1900年、2000年、2014年</w:t>
      </w:r>
      <w:r>
        <w:br w:type="textWrapping"/>
      </w:r>
      <w:r>
        <w:rPr>
          <w:rFonts w:ascii="宋体" w:hAnsi="宋体" w:eastAsia="宋体"/>
          <w:szCs w:val="21"/>
        </w:rPr>
        <w:t>C. 1992年、2005年、2016年</w:t>
      </w:r>
      <w:r>
        <w:br w:type="textWrapping"/>
      </w:r>
      <w:r>
        <w:rPr>
          <w:rFonts w:ascii="宋体" w:hAnsi="宋体" w:eastAsia="宋体"/>
          <w:szCs w:val="21"/>
        </w:rPr>
        <w:t>D. 1996年、2000年、2016年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张小虎今年20岁，只过了5个生日，他出生在（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A.2月28日</w:t>
      </w:r>
      <w:r>
        <w:br w:type="textWrapping"/>
      </w:r>
      <w:r>
        <w:rPr>
          <w:rFonts w:ascii="宋体" w:hAnsi="宋体" w:eastAsia="宋体"/>
          <w:szCs w:val="21"/>
        </w:rPr>
        <w:t>B.2月29日</w:t>
      </w:r>
      <w:r>
        <w:br w:type="textWrapping"/>
      </w:r>
      <w:r>
        <w:rPr>
          <w:rFonts w:ascii="宋体" w:hAnsi="宋体" w:eastAsia="宋体"/>
          <w:szCs w:val="21"/>
        </w:rPr>
        <w:t>C.12月31日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3年=____月．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一年中连续两个月都是大月的月份是____月和____月．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下面的年份中有哪些是闰年．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1980、2015、1998、2013、1880、2000、2016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是闰年的有：____．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四个星期____天．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小东说“我弟弟是2005年2月29日出生的”．____．（判断对错）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1990年、1996年、2000年、2100年都是闰年．____．（判断对错）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 xml:space="preserve">48时=____天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4年=____个月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1时30分=____分．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把下列属于闰年年份的序号放在第l棵树里，属于平年年份的序号放在第2棵树里．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150.75pt;width:406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七月份有____个星期？余____天？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一年里有____个月，有____个季度．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解：根据分析，一个月最多有5个星期日，如果第一天是星期一，则至少有4个星期天；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解：2008÷4=502，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能被4整除，没有余数，所以2008年是闰年，二月份有29天．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解：小明到今年12岁，可他只过了3个生日，他的生日是 2月 29日；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解：1400÷400=3…200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1992÷4=498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1976÷4=494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答：1400年是平年．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解：平年第一季度的天数是：31+28+31=90（天），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闰年第一季度的天数是：31+29+31=91（天）；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解：2013÷4=503…1，有余数，所以2013年是平年，二月有28天．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2002不是4的倍数，是平年，故A错误；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1900不是400的倍数，是平年；2014不是4的倍数，是平年，故B错误；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2005不是4的倍数，是平年，故C错误。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解：张小虎今年20岁，只过了5个生日，他出生在2月29日；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解：因为1年=12月，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3年也就是3个12，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12×3=36，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答：3年=36月，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7;8;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解：根据题干分析可得，相邻两个月是大月的有7、8月．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故答案为：7；8．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1980、1880、2016，2000;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解：在1980、2015、1998、2013、1880、2016中，是4的倍数有：1980、1880、2016，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2000是整百年，是400的倍数；所以给出的年份闰年有：1980、1880、2016，2000；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故答案为：1980、1880、2016，2000．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解：7×4=28（天）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答：四个星期有28天．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解：2005不是4的倍数，2005年是平年，2月有28天，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所以小东说：“我弟弟是2005年2月29日出生的．”的说法是错误的；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解：1990÷400=497…2，有余数，所以1990年是平年；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1996÷4=499，没有余数，是闰年；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2000÷400=5，没有余数，是闰年．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2100÷400=5…1，有余数，所以2100年是平年；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所以1990年、1996年、2000年、2100年都是闰年说法错误．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判定平年、闰年的方法：普通年份是4的倍数，整百年份是400的倍数，即是闰年；据此解答即可．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248;90;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解：48时=2天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4年=48个月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1时30分=90分；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故答案为：2，48，90．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pict>
          <v:shape id="_x0000_i1026" o:spt="75" type="#_x0000_t75" style="height:142.5pt;width:355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判断平年、闰年的方法：普通年份是4的倍数，整百年份是400的倍数，即是闰年．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解：31÷7=4（个）…3（天），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所以七月有4个星期零3天．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故答案为：4，3．;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七月份有31天，除以7，商就是有几个星期，余数就是余的天数．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解：一年里有 12个月，有 4个季度；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故答案为：12，4．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XECuTZAAAADAEAAA8AAAAAAAAAAQAgAAAAIgAAAGRycy9kb3ducmV2Lnht&#10;bFBLAQIUABQAAAAIAIdO4kDcdHUnMQIAAI0EAAAOAAAAAAAAAAEAIAAAACgBAABkcnMvZTJvRG9j&#10;LnhtbFBLBQYAAAAABgAGAFkBAADL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12Q&#10;vNoAAAAMAQAADwAAAAAAAAABACAAAAAiAAAAZHJzL2Rvd25yZXYueG1sUEsBAhQAFAAAAAgAh07i&#10;QFjW3lpZAgAA0QQAAA4AAAAAAAAAAQAgAAAAKQEAAGRycy9lMm9Eb2MueG1sUEsFBgAAAAAGAAYA&#10;WQEAAPQ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0Qlb52gAAAA0BAAAPAAAAAAAAAAEAIAAAACIAAABkcnMvZG93bnJldi54&#10;bWxQSwECFAAUAAAACACHTuJAR/5EXzECAACNBAAADgAAAAAAAAABACAAAAApAQAAZHJzL2Uyb0Rv&#10;Yy54bWxQSwUGAAAAAAYABgBZAQAAz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2F0665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3338D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5F4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A17571-2498-4FE9-89AD-BEC1BEFC78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6</Pages>
  <Words>1688</Words>
  <Characters>2246</Characters>
  <Lines>17</Lines>
  <Paragraphs>4</Paragraphs>
  <TotalTime>1</TotalTime>
  <ScaleCrop>false</ScaleCrop>
  <LinksUpToDate>false</LinksUpToDate>
  <CharactersWithSpaces>2284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2021-04-01T02:47:00Z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2022-09-05T06:53:38Z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87A32149AD694EF6BC40FD220DAB8E5C</vt:lpwstr>
  </property>
</Properties>
</file>